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C26720">
        <w:tc>
          <w:tcPr>
            <w:tcW w:w="4928" w:type="dxa"/>
            <w:shd w:val="clear" w:color="auto" w:fill="auto"/>
            <w:vAlign w:val="center"/>
          </w:tcPr>
          <w:p w:rsidR="0030134A" w:rsidRPr="001414E7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1414E7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1414E7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="00EB21FB"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Zatvorska bolnica u Zagrebu</w:t>
            </w:r>
          </w:p>
          <w:p w:rsidR="00CE14F3" w:rsidRPr="001414E7" w:rsidRDefault="00CE14F3" w:rsidP="00CE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D131D" w:rsidRPr="001414E7" w:rsidRDefault="00FD131D" w:rsidP="00FD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400-02/23</w:t>
            </w:r>
            <w:r w:rsidRPr="001414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  <w:p w:rsidR="00FD131D" w:rsidRPr="001414E7" w:rsidRDefault="00FD131D" w:rsidP="00FD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514-10-05-07-06/01-23-02</w:t>
            </w:r>
          </w:p>
          <w:p w:rsidR="00FD131D" w:rsidRPr="00994FDA" w:rsidRDefault="00FD131D" w:rsidP="00FD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4F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Zagreb,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07.07</w:t>
            </w:r>
            <w:r w:rsidRPr="00994F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2023.</w:t>
            </w:r>
          </w:p>
          <w:p w:rsidR="0030134A" w:rsidRPr="001414E7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EB21FB">
        <w:rPr>
          <w:rFonts w:ascii="Times New Roman" w:hAnsi="Times New Roman" w:cs="Times New Roman"/>
          <w:sz w:val="24"/>
          <w:szCs w:val="24"/>
        </w:rPr>
        <w:t>3148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EB21FB">
        <w:rPr>
          <w:rFonts w:ascii="Times New Roman" w:hAnsi="Times New Roman" w:cs="Times New Roman"/>
          <w:sz w:val="24"/>
          <w:szCs w:val="24"/>
        </w:rPr>
        <w:t>03283089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EB21FB">
        <w:rPr>
          <w:rFonts w:ascii="Times New Roman" w:hAnsi="Times New Roman" w:cs="Times New Roman"/>
          <w:sz w:val="24"/>
          <w:szCs w:val="24"/>
        </w:rPr>
        <w:t>13812320938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EB21FB">
        <w:rPr>
          <w:rFonts w:ascii="Times New Roman" w:hAnsi="Times New Roman" w:cs="Times New Roman"/>
          <w:sz w:val="24"/>
          <w:szCs w:val="24"/>
        </w:rPr>
        <w:t xml:space="preserve"> Zagreb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 w:rsidR="00EB21FB">
        <w:rPr>
          <w:rFonts w:ascii="Times New Roman" w:hAnsi="Times New Roman" w:cs="Times New Roman"/>
          <w:sz w:val="24"/>
          <w:szCs w:val="24"/>
        </w:rPr>
        <w:t>Svetošimunska</w:t>
      </w:r>
      <w:proofErr w:type="spellEnd"/>
      <w:r w:rsidR="00EB21FB">
        <w:rPr>
          <w:rFonts w:ascii="Times New Roman" w:hAnsi="Times New Roman" w:cs="Times New Roman"/>
          <w:sz w:val="24"/>
          <w:szCs w:val="24"/>
        </w:rPr>
        <w:t xml:space="preserve"> 107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EB21F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EB21F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EB21F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EB21F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1414E7">
        <w:rPr>
          <w:rFonts w:ascii="Times New Roman" w:hAnsi="Times New Roman" w:cs="Times New Roman"/>
          <w:sz w:val="24"/>
          <w:szCs w:val="24"/>
        </w:rPr>
        <w:t>0.06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EB21FB">
        <w:rPr>
          <w:rFonts w:ascii="Times New Roman" w:hAnsi="Times New Roman" w:cs="Times New Roman"/>
          <w:sz w:val="24"/>
          <w:szCs w:val="24"/>
        </w:rPr>
        <w:t>2</w:t>
      </w:r>
      <w:r w:rsidR="00052DCF">
        <w:rPr>
          <w:rFonts w:ascii="Times New Roman" w:hAnsi="Times New Roman" w:cs="Times New Roman"/>
          <w:sz w:val="24"/>
          <w:szCs w:val="24"/>
        </w:rPr>
        <w:t>3</w:t>
      </w:r>
      <w:r w:rsidR="00EB21FB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D7A44">
        <w:rPr>
          <w:rFonts w:ascii="Times New Roman" w:hAnsi="Times New Roman" w:cs="Times New Roman"/>
          <w:sz w:val="24"/>
          <w:szCs w:val="24"/>
        </w:rPr>
        <w:t xml:space="preserve"> Blanka Šuljak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7E" w:rsidRDefault="0011487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7E" w:rsidRDefault="0011487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7E" w:rsidRPr="0030134A" w:rsidRDefault="0011487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1029E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14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B37">
        <w:rPr>
          <w:rFonts w:ascii="Times New Roman" w:hAnsi="Times New Roman" w:cs="Times New Roman"/>
          <w:b/>
          <w:sz w:val="24"/>
          <w:szCs w:val="24"/>
        </w:rPr>
        <w:t xml:space="preserve">ZA RAZDOBLJE OD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01.01.</w:t>
      </w:r>
      <w:r w:rsidR="00A83B3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3</w:t>
      </w:r>
      <w:r w:rsidR="00A83B37">
        <w:rPr>
          <w:rFonts w:ascii="Times New Roman" w:hAnsi="Times New Roman" w:cs="Times New Roman"/>
          <w:b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FD131D">
        <w:rPr>
          <w:rFonts w:ascii="Times New Roman" w:hAnsi="Times New Roman" w:cs="Times New Roman"/>
          <w:b/>
          <w:sz w:val="24"/>
          <w:szCs w:val="24"/>
        </w:rPr>
        <w:t>06.2023</w:t>
      </w:r>
      <w:r w:rsidR="00EB21FB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784D2E" w:rsidRPr="00784D2E" w:rsidRDefault="00784D2E" w:rsidP="0078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D2E">
        <w:rPr>
          <w:rFonts w:ascii="Times New Roman" w:hAnsi="Times New Roman" w:cs="Times New Roman"/>
          <w:sz w:val="24"/>
          <w:szCs w:val="24"/>
        </w:rPr>
        <w:t>Temeljem članka 13. Pravilnika o financijskom izvještavanju u proračunskom računovodstvu („Narodne novine“ broj:3/15.</w:t>
      </w:r>
      <w:r>
        <w:rPr>
          <w:rFonts w:ascii="Times New Roman" w:hAnsi="Times New Roman" w:cs="Times New Roman"/>
          <w:sz w:val="24"/>
          <w:szCs w:val="24"/>
        </w:rPr>
        <w:t>, 93/15., 135/15., 2/17., 28/17., 112/18., 126/19.</w:t>
      </w:r>
      <w:r w:rsidR="00E27090">
        <w:rPr>
          <w:rFonts w:ascii="Times New Roman" w:hAnsi="Times New Roman" w:cs="Times New Roman"/>
          <w:sz w:val="24"/>
          <w:szCs w:val="24"/>
        </w:rPr>
        <w:t>, 145/20., 32/21.</w:t>
      </w:r>
      <w:r w:rsidRPr="00784D2E">
        <w:rPr>
          <w:rFonts w:ascii="Times New Roman" w:hAnsi="Times New Roman" w:cs="Times New Roman"/>
          <w:sz w:val="24"/>
          <w:szCs w:val="24"/>
        </w:rPr>
        <w:t>) dostavljamo bilješke koje predstavljaju dopunu podataka uz financijske izvještaje za razdoblje 01.01.-3</w:t>
      </w:r>
      <w:r w:rsidR="001414E7">
        <w:rPr>
          <w:rFonts w:ascii="Times New Roman" w:hAnsi="Times New Roman" w:cs="Times New Roman"/>
          <w:sz w:val="24"/>
          <w:szCs w:val="24"/>
        </w:rPr>
        <w:t>0.06.</w:t>
      </w:r>
      <w:r w:rsidRPr="00784D2E">
        <w:rPr>
          <w:rFonts w:ascii="Times New Roman" w:hAnsi="Times New Roman" w:cs="Times New Roman"/>
          <w:sz w:val="24"/>
          <w:szCs w:val="24"/>
        </w:rPr>
        <w:t>202</w:t>
      </w:r>
      <w:r w:rsidR="00052DCF">
        <w:rPr>
          <w:rFonts w:ascii="Times New Roman" w:hAnsi="Times New Roman" w:cs="Times New Roman"/>
          <w:sz w:val="24"/>
          <w:szCs w:val="24"/>
        </w:rPr>
        <w:t>3</w:t>
      </w:r>
      <w:r w:rsidRPr="00784D2E">
        <w:rPr>
          <w:rFonts w:ascii="Times New Roman" w:hAnsi="Times New Roman" w:cs="Times New Roman"/>
          <w:sz w:val="24"/>
          <w:szCs w:val="24"/>
        </w:rPr>
        <w:t>. godine</w:t>
      </w:r>
    </w:p>
    <w:p w:rsidR="00784D2E" w:rsidRDefault="00784D2E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A29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F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B92" w:rsidRPr="00C9022F" w:rsidRDefault="00D85A29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Zatvorska bolnica u Zagrebu je kaznionica </w:t>
      </w:r>
      <w:r w:rsidR="00784D2E">
        <w:rPr>
          <w:rFonts w:ascii="Times New Roman" w:hAnsi="Times New Roman" w:cs="Times New Roman"/>
          <w:sz w:val="24"/>
          <w:szCs w:val="24"/>
        </w:rPr>
        <w:t xml:space="preserve">u sastavu Uprave za zatvorski sustav i </w:t>
      </w:r>
      <w:proofErr w:type="spellStart"/>
      <w:r w:rsidR="00784D2E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="00784D2E">
        <w:rPr>
          <w:rFonts w:ascii="Times New Roman" w:hAnsi="Times New Roman" w:cs="Times New Roman"/>
          <w:sz w:val="24"/>
          <w:szCs w:val="24"/>
        </w:rPr>
        <w:t xml:space="preserve">, Ministarstva pravosuđa i uprave, </w:t>
      </w:r>
      <w:r>
        <w:rPr>
          <w:rFonts w:ascii="Times New Roman" w:hAnsi="Times New Roman" w:cs="Times New Roman"/>
          <w:sz w:val="24"/>
          <w:szCs w:val="24"/>
        </w:rPr>
        <w:t xml:space="preserve">u kojoj se izvršava kazna zatvora i uz kaznu izrečena i sigurnosna mjera obveznog psihijatrijskog </w:t>
      </w:r>
      <w:r w:rsidRPr="00C9022F">
        <w:rPr>
          <w:rFonts w:ascii="Times New Roman" w:hAnsi="Times New Roman" w:cs="Times New Roman"/>
          <w:sz w:val="24"/>
          <w:szCs w:val="24"/>
        </w:rPr>
        <w:t>liječenja kao i pružanje zdravstvene zaštite oboljelim zatvorenicima kojima je indicirano liječenje, te zbrinjavanje bolesnika oboljelih od širokog spektra bolesti</w:t>
      </w:r>
      <w:r w:rsidR="00303A14" w:rsidRPr="00C9022F">
        <w:rPr>
          <w:rFonts w:ascii="Times New Roman" w:hAnsi="Times New Roman" w:cs="Times New Roman"/>
          <w:sz w:val="24"/>
          <w:szCs w:val="24"/>
        </w:rPr>
        <w:t>.</w:t>
      </w:r>
    </w:p>
    <w:p w:rsidR="00D66EAF" w:rsidRPr="00C9022F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EE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EE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757EEE" w:rsidRPr="000A3075" w:rsidRDefault="00757EEE" w:rsidP="00757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>
        <w:rPr>
          <w:rFonts w:ascii="Times New Roman" w:hAnsi="Times New Roman" w:cs="Times New Roman"/>
          <w:b/>
          <w:sz w:val="24"/>
          <w:szCs w:val="24"/>
        </w:rPr>
        <w:t>0.06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052DCF">
        <w:rPr>
          <w:rFonts w:ascii="Times New Roman" w:hAnsi="Times New Roman" w:cs="Times New Roman"/>
          <w:b/>
          <w:sz w:val="24"/>
          <w:szCs w:val="24"/>
        </w:rPr>
        <w:t>23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27090" w:rsidRDefault="00E27090" w:rsidP="00E27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090" w:rsidRDefault="00E27090" w:rsidP="00E27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9144F3" w:rsidRDefault="009144F3" w:rsidP="0044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7090" w:rsidRPr="00E27090" w:rsidRDefault="00ED2046" w:rsidP="0044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POSLOVANJA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7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2.206.905,27 eura te su 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povećani za </w:t>
      </w:r>
      <w:r w:rsidR="00052DCF">
        <w:rPr>
          <w:rFonts w:ascii="Times New Roman" w:eastAsia="Times New Roman" w:hAnsi="Times New Roman" w:cs="Times New Roman"/>
          <w:sz w:val="24"/>
          <w:szCs w:val="24"/>
          <w:lang w:eastAsia="hr-HR"/>
        </w:rPr>
        <w:t>10,3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u odnosu na </w:t>
      </w:r>
      <w:r w:rsid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isto</w:t>
      </w:r>
      <w:r w:rsidR="00DB0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</w:t>
      </w:r>
      <w:r w:rsid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azdoblje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7090"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prethodne godine, a odnose se na:</w:t>
      </w:r>
    </w:p>
    <w:p w:rsidR="009144F3" w:rsidRPr="00E27090" w:rsidRDefault="009144F3" w:rsidP="0091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-   financiranje rashoda poslovanja,</w:t>
      </w:r>
    </w:p>
    <w:p w:rsidR="009144F3" w:rsidRDefault="009144F3" w:rsidP="0091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vlastiti prihodi (naplate fotokopiranja zatvorenicima, </w:t>
      </w:r>
      <w:proofErr w:type="spellStart"/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spr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ovođenje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zatvorenika do banaka,</w:t>
      </w: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naknade </w:t>
      </w:r>
    </w:p>
    <w:p w:rsidR="00000B32" w:rsidRDefault="009144F3" w:rsidP="00914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šteta, te naplate najma dijela poslovnog prostora na kojem su instalirani </w:t>
      </w:r>
      <w:proofErr w:type="spellStart"/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samoposlužni</w:t>
      </w:r>
      <w:proofErr w:type="spellEnd"/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aparati, naplata po Ugovoru s gospodarskim subjektom 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Automatic servis</w:t>
      </w: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d.o.o., uz suglasnost Središnjeg ureda, prihodi od naplate neopasnog otpada – ambalaže od papira i kartona po ugovoru sklopljenom s gospodarskim subjektom DS Smith </w:t>
      </w:r>
      <w:proofErr w:type="spellStart"/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Unijapapir</w:t>
      </w:r>
      <w:proofErr w:type="spellEnd"/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Croatia d.o.o., te prihod od rabata od prodaje cigareta i duhanskih proizvoda</w:t>
      </w:r>
      <w:r w:rsidR="00DB0C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B0C33" w:rsidRDefault="00DB0C33" w:rsidP="0044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0C33" w:rsidRDefault="00DB0C33" w:rsidP="00440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pruženih usluga - nalazi se povećanje od </w:t>
      </w:r>
      <w:r w:rsidR="00052DCF">
        <w:rPr>
          <w:rFonts w:ascii="Times New Roman" w:eastAsia="Times New Roman" w:hAnsi="Times New Roman" w:cs="Times New Roman"/>
          <w:sz w:val="24"/>
          <w:szCs w:val="24"/>
          <w:lang w:eastAsia="hr-HR"/>
        </w:rPr>
        <w:t>34</w:t>
      </w:r>
      <w:r w:rsidR="009144F3">
        <w:rPr>
          <w:rFonts w:ascii="Times New Roman" w:eastAsia="Times New Roman" w:hAnsi="Times New Roman" w:cs="Times New Roman"/>
          <w:sz w:val="24"/>
          <w:szCs w:val="24"/>
          <w:lang w:eastAsia="hr-HR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 w:rsidR="00440A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isto razdoblje prethodne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odnosi se na naplatu najma dijela poslovnog prostora </w:t>
      </w: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na kojem su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nstalirana dva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samoposlužna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aparata</w:t>
      </w:r>
      <w:r w:rsidR="00757E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ugovoru sklopljenim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</w:t>
      </w:r>
      <w:r w:rsidR="00757EEE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subjekt</w:t>
      </w:r>
      <w:r w:rsidR="00757EEE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Automatic servis“ d.o.o. (mjesečni najam iznosi </w:t>
      </w:r>
      <w:r w:rsidR="00052DCF">
        <w:rPr>
          <w:rFonts w:ascii="Times New Roman" w:eastAsia="Times New Roman" w:hAnsi="Times New Roman" w:cs="Times New Roman"/>
          <w:sz w:val="24"/>
          <w:szCs w:val="24"/>
          <w:lang w:eastAsia="hr-HR"/>
        </w:rPr>
        <w:t>13,34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E2709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rabata od prodaje cigareta i duhanskih proizvoda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naplate fotokopiranja zatvorenicima,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sprovođenje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zatvorenika do banaka.</w:t>
      </w:r>
    </w:p>
    <w:p w:rsidR="00DB0C33" w:rsidRDefault="00DB0C33" w:rsidP="00440A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C33" w:rsidRPr="00F22993" w:rsidRDefault="00DB0C33" w:rsidP="00E27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60" w:rsidRDefault="00B57C60" w:rsidP="00B57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57C60" w:rsidRDefault="00B57C60" w:rsidP="00B57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C60" w:rsidRPr="002B42F8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B42F8">
        <w:rPr>
          <w:rFonts w:ascii="Times New Roman" w:hAnsi="Times New Roman"/>
          <w:bCs/>
          <w:sz w:val="24"/>
          <w:szCs w:val="24"/>
        </w:rPr>
        <w:t>RASHODI POSLOVANJA</w:t>
      </w:r>
      <w:r>
        <w:rPr>
          <w:rFonts w:ascii="Times New Roman" w:hAnsi="Times New Roman"/>
          <w:bCs/>
          <w:sz w:val="24"/>
          <w:szCs w:val="24"/>
        </w:rPr>
        <w:t xml:space="preserve"> iznose 2.168.975,39 kn te su za 10,3 % veći  nego u prethodnom razdoblju.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 R</w:t>
      </w:r>
      <w:r w:rsidRPr="002B42F8">
        <w:rPr>
          <w:rFonts w:ascii="Times New Roman" w:hAnsi="Times New Roman"/>
          <w:sz w:val="24"/>
          <w:szCs w:val="24"/>
        </w:rPr>
        <w:t>ashodi za zaposlene</w:t>
      </w:r>
      <w:r>
        <w:rPr>
          <w:rFonts w:ascii="Times New Roman" w:hAnsi="Times New Roman"/>
          <w:sz w:val="24"/>
          <w:szCs w:val="24"/>
        </w:rPr>
        <w:t xml:space="preserve"> povećani su</w:t>
      </w:r>
      <w:r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10,8 </w:t>
      </w:r>
      <w:r w:rsidRPr="0030134A">
        <w:rPr>
          <w:rFonts w:ascii="Times New Roman" w:hAnsi="Times New Roman"/>
          <w:sz w:val="24"/>
          <w:szCs w:val="24"/>
        </w:rPr>
        <w:t>% u odnosu na pret</w:t>
      </w:r>
      <w:r>
        <w:rPr>
          <w:rFonts w:ascii="Times New Roman" w:hAnsi="Times New Roman"/>
          <w:sz w:val="24"/>
          <w:szCs w:val="24"/>
        </w:rPr>
        <w:t>hodno razdoblje radi povećanja osnovice na plaću.</w:t>
      </w:r>
    </w:p>
    <w:p w:rsidR="003937A5" w:rsidRDefault="003937A5" w:rsidP="003937A5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 R</w:t>
      </w:r>
      <w:r w:rsidRPr="002B42F8">
        <w:rPr>
          <w:rFonts w:ascii="Times New Roman" w:hAnsi="Times New Roman"/>
          <w:sz w:val="24"/>
          <w:szCs w:val="24"/>
        </w:rPr>
        <w:t>ashodi za zaposlene</w:t>
      </w:r>
      <w:r>
        <w:rPr>
          <w:rFonts w:ascii="Times New Roman" w:hAnsi="Times New Roman"/>
          <w:sz w:val="24"/>
          <w:szCs w:val="24"/>
        </w:rPr>
        <w:t xml:space="preserve"> povećani su</w:t>
      </w:r>
      <w:r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10,8 </w:t>
      </w:r>
      <w:r w:rsidRPr="0030134A">
        <w:rPr>
          <w:rFonts w:ascii="Times New Roman" w:hAnsi="Times New Roman"/>
          <w:sz w:val="24"/>
          <w:szCs w:val="24"/>
        </w:rPr>
        <w:t>% u odnosu na pret</w:t>
      </w:r>
      <w:r>
        <w:rPr>
          <w:rFonts w:ascii="Times New Roman" w:hAnsi="Times New Roman"/>
          <w:sz w:val="24"/>
          <w:szCs w:val="24"/>
        </w:rPr>
        <w:t>hodno razdoblje radi povećanja osnovice na plaću.</w:t>
      </w:r>
    </w:p>
    <w:p w:rsidR="003937A5" w:rsidRDefault="003937A5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</w:t>
      </w:r>
      <w:r>
        <w:rPr>
          <w:rFonts w:ascii="Times New Roman" w:hAnsi="Times New Roman"/>
          <w:sz w:val="24"/>
          <w:szCs w:val="24"/>
        </w:rPr>
        <w:t>11 Plaće za redovan rad</w:t>
      </w:r>
      <w:r>
        <w:rPr>
          <w:rFonts w:ascii="Times New Roman" w:hAnsi="Times New Roman"/>
          <w:sz w:val="24"/>
          <w:szCs w:val="24"/>
        </w:rPr>
        <w:t xml:space="preserve"> povećani su</w:t>
      </w:r>
      <w:r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9,00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% u odnosu na pret</w:t>
      </w:r>
      <w:r>
        <w:rPr>
          <w:rFonts w:ascii="Times New Roman" w:hAnsi="Times New Roman"/>
          <w:sz w:val="24"/>
          <w:szCs w:val="24"/>
        </w:rPr>
        <w:t>hodno razdoblje radi povećanja osnovice na plaću.</w:t>
      </w:r>
      <w:r w:rsidR="00920400">
        <w:rPr>
          <w:rFonts w:ascii="Times New Roman" w:hAnsi="Times New Roman"/>
          <w:sz w:val="24"/>
          <w:szCs w:val="24"/>
        </w:rPr>
        <w:t xml:space="preserve"> Razlika u odnosu na doznačena sredstva iznose 0,02 centa, radi se o povratu sredstava na račun nakon isplate plaća za mjesec travanj.</w:t>
      </w:r>
      <w:bookmarkStart w:id="0" w:name="_GoBack"/>
      <w:bookmarkEnd w:id="0"/>
      <w:r w:rsidR="00920400">
        <w:rPr>
          <w:rFonts w:ascii="Times New Roman" w:hAnsi="Times New Roman"/>
          <w:sz w:val="24"/>
          <w:szCs w:val="24"/>
        </w:rPr>
        <w:t xml:space="preserve"> 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3114 Plaće za posebne uvjete rada iznose 6.726,59 a odnose se na rad medicinskih sestara i doktora  s osobama oboljelih od COVID-a te pripadajućeg dodatka od 10% na uvjete rada</w:t>
      </w:r>
    </w:p>
    <w:p w:rsidR="00B57C60" w:rsidRPr="0030134A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312 Ostali rashodi za zaposlene; povećanje za 42,6 % </w:t>
      </w:r>
      <w:r w:rsidRPr="0030134A">
        <w:rPr>
          <w:rFonts w:ascii="Times New Roman" w:hAnsi="Times New Roman"/>
          <w:sz w:val="24"/>
          <w:szCs w:val="24"/>
        </w:rPr>
        <w:t>u odnosu na pret</w:t>
      </w:r>
      <w:r>
        <w:rPr>
          <w:rFonts w:ascii="Times New Roman" w:hAnsi="Times New Roman"/>
          <w:sz w:val="24"/>
          <w:szCs w:val="24"/>
        </w:rPr>
        <w:t>hodno razdoblje što je rezultat rashoda za otpremnine djelatnika koji su otišli u mirovinu u 2023.godini.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 </w:t>
      </w:r>
      <w:r w:rsidRPr="00064205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veći </w:t>
      </w:r>
      <w:r w:rsidRPr="0030134A">
        <w:rPr>
          <w:rFonts w:ascii="Times New Roman" w:hAnsi="Times New Roman"/>
          <w:sz w:val="24"/>
          <w:szCs w:val="24"/>
        </w:rPr>
        <w:t xml:space="preserve">su </w:t>
      </w:r>
      <w:r>
        <w:rPr>
          <w:rFonts w:ascii="Times New Roman" w:hAnsi="Times New Roman"/>
          <w:sz w:val="24"/>
          <w:szCs w:val="24"/>
        </w:rPr>
        <w:t xml:space="preserve"> 08,3 </w:t>
      </w:r>
      <w:r w:rsidRPr="0030134A">
        <w:rPr>
          <w:rFonts w:ascii="Times New Roman" w:hAnsi="Times New Roman"/>
          <w:sz w:val="24"/>
          <w:szCs w:val="24"/>
        </w:rPr>
        <w:t>% i ukupno iznose</w:t>
      </w:r>
      <w:r>
        <w:rPr>
          <w:rFonts w:ascii="Times New Roman" w:hAnsi="Times New Roman"/>
          <w:sz w:val="24"/>
          <w:szCs w:val="24"/>
        </w:rPr>
        <w:t xml:space="preserve"> 414.340,47 eura.,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Šifra 321 Naknade troškova zaposlenima; povećanje za 4,7 % i ukupno iznose 54.567,03 eura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3211 Službena putovanja; povećani su za  130,0% radi ukidanja strogih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mjera  te ponovnog organiziranja tečaja, edukacija i radionica na kojima su službenici sudjelovali.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3212 naknade za prijevoz, za rad na terenu i odvojeni život iznose 53.293,04 eura.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3213 Stručno us</w:t>
      </w:r>
      <w:r w:rsidR="00DC2937">
        <w:rPr>
          <w:rFonts w:ascii="Times New Roman" w:hAnsi="Times New Roman"/>
          <w:sz w:val="24"/>
          <w:szCs w:val="24"/>
        </w:rPr>
        <w:t>avršavanje zaposlenika smanjen je 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C2937">
        <w:rPr>
          <w:rFonts w:ascii="Times New Roman" w:hAnsi="Times New Roman"/>
          <w:sz w:val="24"/>
          <w:szCs w:val="24"/>
        </w:rPr>
        <w:t>16,9</w:t>
      </w:r>
      <w:r>
        <w:rPr>
          <w:rFonts w:ascii="Times New Roman" w:hAnsi="Times New Roman"/>
          <w:sz w:val="24"/>
          <w:szCs w:val="24"/>
        </w:rPr>
        <w:t xml:space="preserve">%  </w:t>
      </w:r>
      <w:r w:rsidR="00DC2937">
        <w:rPr>
          <w:rFonts w:ascii="Times New Roman" w:hAnsi="Times New Roman"/>
          <w:sz w:val="24"/>
          <w:szCs w:val="24"/>
        </w:rPr>
        <w:t>i iznose 730,70 eura.</w:t>
      </w:r>
    </w:p>
    <w:p w:rsidR="00B57C60" w:rsidRDefault="00B57C60" w:rsidP="00B5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lastRenderedPageBreak/>
        <w:t>Šifra 322</w:t>
      </w:r>
      <w:r w:rsidR="00A151CA">
        <w:rPr>
          <w:rFonts w:ascii="Times New Roman" w:hAnsi="Times New Roman"/>
          <w:sz w:val="24"/>
          <w:szCs w:val="24"/>
        </w:rPr>
        <w:t xml:space="preserve">1 Rashodi za uredski materijal i ostali materijalni rashodi </w:t>
      </w:r>
      <w:r>
        <w:rPr>
          <w:rFonts w:ascii="Times New Roman" w:hAnsi="Times New Roman"/>
          <w:sz w:val="24"/>
          <w:szCs w:val="24"/>
        </w:rPr>
        <w:t xml:space="preserve"> </w:t>
      </w:r>
      <w:r w:rsidR="00A151CA">
        <w:rPr>
          <w:rFonts w:ascii="Times New Roman" w:hAnsi="Times New Roman"/>
          <w:sz w:val="24"/>
          <w:szCs w:val="24"/>
        </w:rPr>
        <w:t xml:space="preserve">povećani su </w:t>
      </w:r>
      <w:r>
        <w:rPr>
          <w:rFonts w:ascii="Times New Roman" w:hAnsi="Times New Roman"/>
          <w:sz w:val="24"/>
          <w:szCs w:val="24"/>
        </w:rPr>
        <w:t xml:space="preserve"> za  </w:t>
      </w:r>
      <w:r w:rsidR="00A151CA">
        <w:rPr>
          <w:rFonts w:ascii="Times New Roman" w:hAnsi="Times New Roman"/>
          <w:sz w:val="24"/>
          <w:szCs w:val="24"/>
        </w:rPr>
        <w:t>35,3</w:t>
      </w:r>
      <w:r>
        <w:rPr>
          <w:rFonts w:ascii="Times New Roman" w:hAnsi="Times New Roman"/>
          <w:sz w:val="24"/>
          <w:szCs w:val="24"/>
        </w:rPr>
        <w:t xml:space="preserve"> %</w:t>
      </w:r>
      <w:r w:rsidRPr="00DD19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5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prethodno razdoblje iz razloga što se dio uredskog materijala koji se prije besplatno dobivao iz Kaznionice Glina sada kupuje putem jednostavne nabave.</w:t>
      </w:r>
    </w:p>
    <w:p w:rsidR="00DC2937" w:rsidRDefault="00DC2937" w:rsidP="00B57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7C60" w:rsidRDefault="00B57C60" w:rsidP="00B57C6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Šifra 3222 </w:t>
      </w:r>
      <w:r w:rsidRPr="00B81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 i </w:t>
      </w:r>
      <w:r w:rsidR="00A151CA">
        <w:rPr>
          <w:rFonts w:ascii="Times New Roman" w:eastAsia="Times New Roman" w:hAnsi="Times New Roman" w:cs="Times New Roman"/>
          <w:sz w:val="24"/>
          <w:szCs w:val="24"/>
          <w:lang w:eastAsia="hr-HR"/>
        </w:rPr>
        <w:t>sirovine nalazi se povećanje od 22,7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iz razloga povećanih nabava lijekova i medicinsko potrošnog materijala za liječenje pacijenata.</w:t>
      </w:r>
    </w:p>
    <w:p w:rsidR="00A151CA" w:rsidRDefault="00B57C60" w:rsidP="00B57C6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Šifra 3223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Energija, imamo </w:t>
      </w:r>
      <w:r w:rsidR="00A151CA">
        <w:rPr>
          <w:rFonts w:ascii="Times New Roman" w:eastAsia="Times New Roman" w:hAnsi="Times New Roman" w:cs="Times New Roman"/>
          <w:sz w:val="24"/>
          <w:szCs w:val="24"/>
          <w:lang w:eastAsia="hr-HR"/>
        </w:rPr>
        <w:t>smanjenje od 16,20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%. </w:t>
      </w:r>
      <w:r w:rsidR="00A151CA">
        <w:rPr>
          <w:rFonts w:ascii="Times New Roman" w:eastAsia="Times New Roman" w:hAnsi="Times New Roman" w:cs="Times New Roman"/>
          <w:sz w:val="24"/>
          <w:szCs w:val="24"/>
          <w:lang w:eastAsia="hr-HR"/>
        </w:rPr>
        <w:t>I iznose 67.597,63 eura.</w:t>
      </w:r>
    </w:p>
    <w:p w:rsidR="00B57C60" w:rsidRPr="00D56FD0" w:rsidRDefault="00A151CA" w:rsidP="00B57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3225</w:t>
      </w:r>
      <w:r w:rsidR="00B57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Sitni inventar i auto gume, povećani su za  134,50</w:t>
      </w:r>
      <w:r w:rsidR="00B57C60">
        <w:rPr>
          <w:rFonts w:ascii="Times New Roman" w:eastAsia="Times New Roman" w:hAnsi="Times New Roman" w:cs="Times New Roman"/>
          <w:sz w:val="24"/>
          <w:szCs w:val="24"/>
          <w:lang w:eastAsia="hr-HR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57C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povećanja ja nabavka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novih auto guma za sva vozila jer su stare gume dotrajale.</w:t>
      </w:r>
    </w:p>
    <w:p w:rsidR="00B57C60" w:rsidRPr="00D25F50" w:rsidRDefault="00B57C60" w:rsidP="00B57C60">
      <w:pPr>
        <w:pStyle w:val="Podnoje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3233 Usluge promidžbe i informiranja </w:t>
      </w:r>
      <w:r w:rsidR="00A151CA">
        <w:rPr>
          <w:rFonts w:ascii="Times New Roman" w:hAnsi="Times New Roman"/>
          <w:sz w:val="24"/>
          <w:szCs w:val="24"/>
        </w:rPr>
        <w:t>smanjeni su za 52,</w:t>
      </w:r>
      <w:r>
        <w:rPr>
          <w:rFonts w:ascii="Times New Roman" w:hAnsi="Times New Roman"/>
          <w:sz w:val="24"/>
          <w:szCs w:val="24"/>
        </w:rPr>
        <w:t xml:space="preserve"> %, </w:t>
      </w:r>
      <w:r w:rsidR="00A151CA">
        <w:rPr>
          <w:rFonts w:ascii="Times New Roman" w:hAnsi="Times New Roman"/>
          <w:sz w:val="24"/>
          <w:szCs w:val="24"/>
        </w:rPr>
        <w:t xml:space="preserve"> i iznose 2.638,80 eura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3234 Komunalne usluge; povećanje  za </w:t>
      </w:r>
      <w:r w:rsidR="00CB4157">
        <w:rPr>
          <w:rFonts w:ascii="Times New Roman" w:hAnsi="Times New Roman"/>
          <w:sz w:val="24"/>
          <w:szCs w:val="24"/>
        </w:rPr>
        <w:t>9,00</w:t>
      </w:r>
      <w:r>
        <w:rPr>
          <w:rFonts w:ascii="Times New Roman" w:hAnsi="Times New Roman"/>
          <w:sz w:val="24"/>
          <w:szCs w:val="24"/>
        </w:rPr>
        <w:t xml:space="preserve"> %   </w:t>
      </w:r>
      <w:r w:rsidRPr="00D25F50">
        <w:rPr>
          <w:rFonts w:ascii="Times New Roman" w:hAnsi="Times New Roman"/>
          <w:sz w:val="24"/>
          <w:szCs w:val="24"/>
        </w:rPr>
        <w:t>iz razloga povećanog zbrinjavanja i odvoza otpada (rashodovanih osnovnih sredstava i sitnog inventara) u odnosu na prethodnu godinu</w:t>
      </w:r>
    </w:p>
    <w:p w:rsidR="00CB4157" w:rsidRDefault="00CB4157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3237 Intelektualne i osobne usluge povećani su za 61,00% iz razloga što je dio doktora otišao u mirovni i bila je potreba za zapošljavanjem doktora na ugovor o djelu.</w:t>
      </w:r>
    </w:p>
    <w:p w:rsidR="00CB4157" w:rsidRDefault="00CB4157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3291 Naknade za rad predstavničkih i izvršnih tijela, povjerenstava i sli povećanje za 79,7% iz razloga što se povećao broj radno sposobnih zatvorenika.</w:t>
      </w:r>
    </w:p>
    <w:p w:rsidR="00B57C60" w:rsidRDefault="00CB4157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Šifra 3293 Reprezentacija povećanje od 133,13%  iznose 233,13 eura</w:t>
      </w:r>
      <w:r w:rsidR="00B57C60">
        <w:rPr>
          <w:rFonts w:ascii="Times New Roman" w:hAnsi="Times New Roman"/>
          <w:sz w:val="24"/>
          <w:szCs w:val="24"/>
        </w:rPr>
        <w:t>.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3295 smanjenje za </w:t>
      </w:r>
      <w:r w:rsidR="00CB415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 a odnose se na novčanu naknadu zbog nezapošljavanja invalidnih osoba.</w:t>
      </w:r>
    </w:p>
    <w:p w:rsidR="00B57C60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34 Fin</w:t>
      </w:r>
      <w:r w:rsidR="00CB4157">
        <w:rPr>
          <w:rFonts w:ascii="Times New Roman" w:hAnsi="Times New Roman"/>
          <w:sz w:val="24"/>
          <w:szCs w:val="24"/>
        </w:rPr>
        <w:t>ancijski rashodi povećanje za 21,0</w:t>
      </w:r>
      <w:r>
        <w:rPr>
          <w:rFonts w:ascii="Times New Roman" w:hAnsi="Times New Roman"/>
          <w:sz w:val="24"/>
          <w:szCs w:val="24"/>
        </w:rPr>
        <w:t>%</w:t>
      </w:r>
    </w:p>
    <w:p w:rsidR="00B57C60" w:rsidRDefault="00B57C60" w:rsidP="00B57C60">
      <w:pPr>
        <w:pStyle w:val="Podnoje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3431 Bankarske usluge i usluge</w:t>
      </w:r>
      <w:r w:rsidR="00CB4157">
        <w:rPr>
          <w:rFonts w:ascii="Times New Roman" w:hAnsi="Times New Roman"/>
          <w:sz w:val="24"/>
          <w:szCs w:val="24"/>
        </w:rPr>
        <w:t xml:space="preserve"> platnog prometa povećanje za 21,0</w:t>
      </w:r>
      <w:r>
        <w:rPr>
          <w:rFonts w:ascii="Times New Roman" w:hAnsi="Times New Roman"/>
          <w:sz w:val="24"/>
          <w:szCs w:val="24"/>
        </w:rPr>
        <w:t xml:space="preserve">%  razlog </w:t>
      </w:r>
      <w:r w:rsidRPr="004B395B">
        <w:rPr>
          <w:rFonts w:ascii="Times New Roman" w:hAnsi="Times New Roman"/>
          <w:sz w:val="24"/>
          <w:szCs w:val="24"/>
        </w:rPr>
        <w:t>povećanja bankarskih usluga i usluga platnog prometa ( povećan broj transakcija).</w:t>
      </w:r>
    </w:p>
    <w:p w:rsidR="00CB4157" w:rsidRDefault="00CB4157" w:rsidP="00CB4157">
      <w:pPr>
        <w:pStyle w:val="Podnoje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4221 Uredska oprema i namještaj  povećanje za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100% i iznose 497,55 eura, razlog povećanja </w:t>
      </w:r>
      <w:r w:rsidR="003521F9">
        <w:rPr>
          <w:rFonts w:ascii="Times New Roman" w:hAnsi="Times New Roman"/>
          <w:sz w:val="24"/>
          <w:szCs w:val="24"/>
        </w:rPr>
        <w:t>je preuređivanje ljekarne i liječničkih prostorija što je zahtijevalo nabavku novog namještaja.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C60" w:rsidRDefault="00B57C60" w:rsidP="00B57C60">
      <w:pPr>
        <w:pStyle w:val="Podnoje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4223 Oprema za</w:t>
      </w:r>
      <w:r w:rsidR="00CB4157">
        <w:rPr>
          <w:rFonts w:ascii="Times New Roman" w:hAnsi="Times New Roman"/>
          <w:sz w:val="24"/>
          <w:szCs w:val="24"/>
        </w:rPr>
        <w:t xml:space="preserve"> održavanje i zaštitu  povećanje za za 100% i iznose 632,33 eura, razlog povećanja je nabavka novih klima uređaja.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C60" w:rsidRPr="004B395B" w:rsidRDefault="003521F9" w:rsidP="003521F9">
      <w:pPr>
        <w:pStyle w:val="Podnoje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451 Dodatna ulaganja na građevinskim objektima povećali su za  100%</w:t>
      </w:r>
      <w:r w:rsidR="00B57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iz razloga što je bila potreba ra rekonstrukciju  kompletno cijele prostorije u koju je stavljen novi RTG aparat, sanacija </w:t>
      </w:r>
      <w:proofErr w:type="spellStart"/>
      <w:r>
        <w:rPr>
          <w:rFonts w:ascii="Times New Roman" w:hAnsi="Times New Roman"/>
          <w:sz w:val="24"/>
          <w:szCs w:val="24"/>
        </w:rPr>
        <w:t>vrelovoda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57C60" w:rsidRPr="000A3075" w:rsidRDefault="00B57C60" w:rsidP="00B57C60">
      <w:pPr>
        <w:pStyle w:val="Podnoje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7C60" w:rsidRDefault="00B57C60" w:rsidP="00B57C60">
      <w:pPr>
        <w:pStyle w:val="Naslov1"/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</w:t>
      </w:r>
    </w:p>
    <w:p w:rsidR="00F66206" w:rsidRDefault="00F66206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6" w:rsidRDefault="00F66206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F9" w:rsidRDefault="003521F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F9" w:rsidRDefault="003521F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F9" w:rsidRDefault="003521F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F9" w:rsidRDefault="003521F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F9" w:rsidRDefault="003521F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F9" w:rsidRDefault="003521F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1F9" w:rsidRPr="0030134A" w:rsidRDefault="003521F9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B96" w:rsidRPr="0030134A" w:rsidRDefault="00B01B9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5A2ED0">
        <w:rPr>
          <w:rFonts w:ascii="Times New Roman" w:hAnsi="Times New Roman" w:cs="Times New Roman"/>
          <w:b/>
          <w:sz w:val="24"/>
          <w:szCs w:val="24"/>
        </w:rPr>
        <w:t>0.06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934908">
        <w:rPr>
          <w:rFonts w:ascii="Times New Roman" w:hAnsi="Times New Roman" w:cs="Times New Roman"/>
          <w:b/>
          <w:sz w:val="24"/>
          <w:szCs w:val="24"/>
        </w:rPr>
        <w:t>2</w:t>
      </w:r>
      <w:r w:rsidR="003521F9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5D4" w:rsidRPr="009B677E" w:rsidRDefault="002D45D4" w:rsidP="002D45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stanje obveza na kraju izvještajnog </w:t>
      </w: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razdoblja iznosi: </w:t>
      </w:r>
      <w:r w:rsidR="00E45D12">
        <w:rPr>
          <w:rFonts w:ascii="Times New Roman" w:hAnsi="Times New Roman" w:cs="Times New Roman"/>
          <w:color w:val="000000" w:themeColor="text1"/>
          <w:sz w:val="24"/>
          <w:szCs w:val="24"/>
        </w:rPr>
        <w:t>343.310.89 eura</w:t>
      </w: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čega se:</w:t>
      </w:r>
    </w:p>
    <w:p w:rsidR="002D45D4" w:rsidRPr="009B677E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5D4" w:rsidRPr="009B677E" w:rsidRDefault="002D45D4" w:rsidP="002D45D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nedospjele obveze odnosi </w:t>
      </w:r>
      <w:r w:rsidR="00E45D12">
        <w:rPr>
          <w:rFonts w:ascii="Times New Roman" w:hAnsi="Times New Roman" w:cs="Times New Roman"/>
          <w:color w:val="000000" w:themeColor="text1"/>
          <w:sz w:val="24"/>
          <w:szCs w:val="24"/>
        </w:rPr>
        <w:t>342.465,29 eura</w:t>
      </w:r>
    </w:p>
    <w:p w:rsidR="002D45D4" w:rsidRDefault="002D45D4" w:rsidP="002D45D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dospjele obveze prema dobavljačima odnosi </w:t>
      </w:r>
      <w:r w:rsidR="00E45D12">
        <w:rPr>
          <w:rFonts w:ascii="Times New Roman" w:hAnsi="Times New Roman" w:cs="Times New Roman"/>
          <w:sz w:val="24"/>
          <w:szCs w:val="24"/>
        </w:rPr>
        <w:t>845,60 eura</w:t>
      </w:r>
    </w:p>
    <w:p w:rsidR="001B3506" w:rsidRPr="001B3506" w:rsidRDefault="001B3506" w:rsidP="00E45D1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45D4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Nedospjele obveze </w:t>
      </w:r>
      <w:r>
        <w:rPr>
          <w:rFonts w:ascii="Times New Roman" w:hAnsi="Times New Roman" w:cs="Times New Roman"/>
          <w:sz w:val="24"/>
          <w:szCs w:val="24"/>
        </w:rPr>
        <w:t>obuhvaćaju</w:t>
      </w:r>
      <w:r w:rsidRPr="003013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D4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Plaće zaposlenih u ukupnom iznosu </w:t>
      </w:r>
      <w:r w:rsidR="00E45D12">
        <w:rPr>
          <w:rFonts w:ascii="Times New Roman" w:hAnsi="Times New Roman" w:cs="Times New Roman"/>
          <w:sz w:val="24"/>
          <w:szCs w:val="24"/>
        </w:rPr>
        <w:t xml:space="preserve">294.872,34eura </w:t>
      </w:r>
      <w:r>
        <w:rPr>
          <w:rFonts w:ascii="Times New Roman" w:hAnsi="Times New Roman" w:cs="Times New Roman"/>
          <w:sz w:val="24"/>
          <w:szCs w:val="24"/>
        </w:rPr>
        <w:t xml:space="preserve"> (isplata u </w:t>
      </w:r>
      <w:r w:rsidR="000D0607">
        <w:rPr>
          <w:rFonts w:ascii="Times New Roman" w:hAnsi="Times New Roman" w:cs="Times New Roman"/>
          <w:sz w:val="24"/>
          <w:szCs w:val="24"/>
        </w:rPr>
        <w:t>srpnju</w:t>
      </w:r>
      <w:r w:rsidR="00E45D12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.),</w:t>
      </w:r>
    </w:p>
    <w:p w:rsidR="002D45D4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djelu  u iznosu </w:t>
      </w:r>
      <w:r w:rsidR="00E45D12">
        <w:rPr>
          <w:rFonts w:ascii="Times New Roman" w:hAnsi="Times New Roman" w:cs="Times New Roman"/>
          <w:sz w:val="24"/>
          <w:szCs w:val="24"/>
        </w:rPr>
        <w:t>6.898,25 eura</w:t>
      </w:r>
      <w:r w:rsidR="000D0607">
        <w:rPr>
          <w:rFonts w:ascii="Times New Roman" w:hAnsi="Times New Roman" w:cs="Times New Roman"/>
          <w:sz w:val="24"/>
          <w:szCs w:val="24"/>
        </w:rPr>
        <w:t xml:space="preserve"> (isplata u srpnju</w:t>
      </w:r>
      <w:r w:rsidR="00E45D12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.),</w:t>
      </w:r>
    </w:p>
    <w:p w:rsidR="00E45D12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proračunskih korisnika za povrat u proračun u iznosu </w:t>
      </w:r>
      <w:r w:rsidR="00B02578">
        <w:rPr>
          <w:rFonts w:ascii="Times New Roman" w:hAnsi="Times New Roman" w:cs="Times New Roman"/>
          <w:sz w:val="24"/>
          <w:szCs w:val="24"/>
        </w:rPr>
        <w:t>26.659,11</w:t>
      </w:r>
      <w:r w:rsidR="00E45D12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(bolovanja na teret HZZO </w:t>
      </w:r>
      <w:r w:rsidR="00E45D12">
        <w:rPr>
          <w:rFonts w:ascii="Times New Roman" w:hAnsi="Times New Roman" w:cs="Times New Roman"/>
          <w:sz w:val="24"/>
          <w:szCs w:val="24"/>
        </w:rPr>
        <w:t>)</w:t>
      </w:r>
    </w:p>
    <w:p w:rsidR="002D45D4" w:rsidRPr="0030134A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prema dobavljačima u iznosu </w:t>
      </w:r>
      <w:r w:rsidR="00E45D12">
        <w:rPr>
          <w:rFonts w:ascii="Times New Roman" w:hAnsi="Times New Roman" w:cs="Times New Roman"/>
          <w:sz w:val="24"/>
          <w:szCs w:val="24"/>
        </w:rPr>
        <w:t>14.035.69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2D45D4" w:rsidRPr="009B677E" w:rsidRDefault="002D45D4" w:rsidP="002D45D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D4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5D4" w:rsidRDefault="00B02578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07 srpanj 2023</w:t>
      </w:r>
      <w:r w:rsidR="002D45D4">
        <w:rPr>
          <w:rFonts w:ascii="Times New Roman" w:hAnsi="Times New Roman" w:cs="Times New Roman"/>
          <w:sz w:val="24"/>
          <w:szCs w:val="24"/>
        </w:rPr>
        <w:t>. godine</w:t>
      </w:r>
    </w:p>
    <w:p w:rsidR="002D45D4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kontaktiranje:, Sanja Bilokapić</w:t>
      </w:r>
    </w:p>
    <w:p w:rsidR="002D45D4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01/2383-804</w:t>
      </w:r>
    </w:p>
    <w:p w:rsidR="002D45D4" w:rsidRDefault="002D45D4" w:rsidP="002D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Odgovorna osoba: </w:t>
      </w:r>
      <w:r w:rsidR="00B1051F">
        <w:rPr>
          <w:rFonts w:ascii="Times New Roman" w:hAnsi="Times New Roman" w:cs="Times New Roman"/>
          <w:sz w:val="24"/>
          <w:szCs w:val="24"/>
        </w:rPr>
        <w:t>upraviteljica Blanka Šuljak</w:t>
      </w:r>
    </w:p>
    <w:p w:rsidR="00CF116F" w:rsidRDefault="00CF116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B1" w:rsidRDefault="006A73B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B1" w:rsidRDefault="006A73B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F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UPRAVITELJ</w:t>
      </w:r>
      <w:r w:rsidR="00B1051F">
        <w:rPr>
          <w:rFonts w:ascii="Times New Roman" w:hAnsi="Times New Roman" w:cs="Times New Roman"/>
          <w:sz w:val="24"/>
          <w:szCs w:val="24"/>
        </w:rPr>
        <w:t>ICA</w:t>
      </w:r>
    </w:p>
    <w:p w:rsidR="006A73B1" w:rsidRDefault="006A73B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3A14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="00303A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03A14">
        <w:rPr>
          <w:rFonts w:ascii="Times New Roman" w:hAnsi="Times New Roman" w:cs="Times New Roman"/>
          <w:sz w:val="24"/>
          <w:szCs w:val="24"/>
        </w:rPr>
        <w:tab/>
      </w:r>
      <w:r w:rsidR="00B1051F">
        <w:rPr>
          <w:rFonts w:ascii="Times New Roman" w:hAnsi="Times New Roman" w:cs="Times New Roman"/>
          <w:sz w:val="24"/>
          <w:szCs w:val="24"/>
        </w:rPr>
        <w:t xml:space="preserve">                Blanka Šuljak</w:t>
      </w:r>
    </w:p>
    <w:sectPr w:rsidR="006A73B1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4E" w:rsidRDefault="00EB2B4E" w:rsidP="00CF7701">
      <w:pPr>
        <w:spacing w:after="0" w:line="240" w:lineRule="auto"/>
      </w:pPr>
      <w:r>
        <w:separator/>
      </w:r>
    </w:p>
  </w:endnote>
  <w:endnote w:type="continuationSeparator" w:id="0">
    <w:p w:rsidR="00EB2B4E" w:rsidRDefault="00EB2B4E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00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4E" w:rsidRDefault="00EB2B4E" w:rsidP="00CF7701">
      <w:pPr>
        <w:spacing w:after="0" w:line="240" w:lineRule="auto"/>
      </w:pPr>
      <w:r>
        <w:separator/>
      </w:r>
    </w:p>
  </w:footnote>
  <w:footnote w:type="continuationSeparator" w:id="0">
    <w:p w:rsidR="00EB2B4E" w:rsidRDefault="00EB2B4E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25457C"/>
    <w:multiLevelType w:val="hybridMultilevel"/>
    <w:tmpl w:val="0D480674"/>
    <w:lvl w:ilvl="0" w:tplc="FCE2FED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2449"/>
    <w:multiLevelType w:val="hybridMultilevel"/>
    <w:tmpl w:val="4DDC4E92"/>
    <w:lvl w:ilvl="0" w:tplc="2C005EE0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3D65"/>
    <w:multiLevelType w:val="hybridMultilevel"/>
    <w:tmpl w:val="752E09DA"/>
    <w:lvl w:ilvl="0" w:tplc="1D0A8C50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D2551"/>
    <w:multiLevelType w:val="hybridMultilevel"/>
    <w:tmpl w:val="F6802C20"/>
    <w:lvl w:ilvl="0" w:tplc="CE6EF6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36A65"/>
    <w:multiLevelType w:val="hybridMultilevel"/>
    <w:tmpl w:val="F2DA4AA6"/>
    <w:lvl w:ilvl="0" w:tplc="1FBCC4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E4635E"/>
    <w:multiLevelType w:val="hybridMultilevel"/>
    <w:tmpl w:val="1320FFD6"/>
    <w:lvl w:ilvl="0" w:tplc="266201EC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A129B2"/>
    <w:multiLevelType w:val="hybridMultilevel"/>
    <w:tmpl w:val="688E8DEA"/>
    <w:lvl w:ilvl="0" w:tplc="60B430DA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50D20"/>
    <w:multiLevelType w:val="hybridMultilevel"/>
    <w:tmpl w:val="92DA5B02"/>
    <w:lvl w:ilvl="0" w:tplc="CC960A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0"/>
  </w:num>
  <w:num w:numId="5">
    <w:abstractNumId w:val="5"/>
  </w:num>
  <w:num w:numId="6">
    <w:abstractNumId w:val="15"/>
  </w:num>
  <w:num w:numId="7">
    <w:abstractNumId w:val="18"/>
  </w:num>
  <w:num w:numId="8">
    <w:abstractNumId w:val="11"/>
  </w:num>
  <w:num w:numId="9">
    <w:abstractNumId w:val="16"/>
  </w:num>
  <w:num w:numId="10">
    <w:abstractNumId w:val="12"/>
  </w:num>
  <w:num w:numId="11">
    <w:abstractNumId w:val="10"/>
  </w:num>
  <w:num w:numId="12">
    <w:abstractNumId w:val="22"/>
  </w:num>
  <w:num w:numId="13">
    <w:abstractNumId w:val="0"/>
  </w:num>
  <w:num w:numId="14">
    <w:abstractNumId w:val="8"/>
  </w:num>
  <w:num w:numId="15">
    <w:abstractNumId w:val="21"/>
  </w:num>
  <w:num w:numId="16">
    <w:abstractNumId w:val="9"/>
  </w:num>
  <w:num w:numId="17">
    <w:abstractNumId w:val="19"/>
  </w:num>
  <w:num w:numId="18">
    <w:abstractNumId w:val="4"/>
  </w:num>
  <w:num w:numId="19">
    <w:abstractNumId w:val="17"/>
  </w:num>
  <w:num w:numId="20">
    <w:abstractNumId w:val="3"/>
  </w:num>
  <w:num w:numId="21">
    <w:abstractNumId w:val="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4BAE"/>
    <w:rsid w:val="00016437"/>
    <w:rsid w:val="0002159D"/>
    <w:rsid w:val="00026B65"/>
    <w:rsid w:val="000363C3"/>
    <w:rsid w:val="00047CD2"/>
    <w:rsid w:val="00052DCF"/>
    <w:rsid w:val="00054FB0"/>
    <w:rsid w:val="00056D81"/>
    <w:rsid w:val="000571CD"/>
    <w:rsid w:val="000638E1"/>
    <w:rsid w:val="00074285"/>
    <w:rsid w:val="000810C3"/>
    <w:rsid w:val="00083EB8"/>
    <w:rsid w:val="00084585"/>
    <w:rsid w:val="00092D4E"/>
    <w:rsid w:val="00097DD0"/>
    <w:rsid w:val="000A0228"/>
    <w:rsid w:val="000A26EC"/>
    <w:rsid w:val="000A3075"/>
    <w:rsid w:val="000A6B73"/>
    <w:rsid w:val="000B09C0"/>
    <w:rsid w:val="000B1E8A"/>
    <w:rsid w:val="000B404C"/>
    <w:rsid w:val="000C6C53"/>
    <w:rsid w:val="000D0607"/>
    <w:rsid w:val="000D7CB7"/>
    <w:rsid w:val="000E276A"/>
    <w:rsid w:val="000E3A1C"/>
    <w:rsid w:val="000F0D38"/>
    <w:rsid w:val="000F3A49"/>
    <w:rsid w:val="00102D1B"/>
    <w:rsid w:val="001060E3"/>
    <w:rsid w:val="0010627D"/>
    <w:rsid w:val="001105CA"/>
    <w:rsid w:val="0011131D"/>
    <w:rsid w:val="00111CAE"/>
    <w:rsid w:val="00112A3B"/>
    <w:rsid w:val="0011487E"/>
    <w:rsid w:val="001258FD"/>
    <w:rsid w:val="001308CE"/>
    <w:rsid w:val="00131092"/>
    <w:rsid w:val="00134325"/>
    <w:rsid w:val="001347E4"/>
    <w:rsid w:val="001414E7"/>
    <w:rsid w:val="00143D8F"/>
    <w:rsid w:val="0016787B"/>
    <w:rsid w:val="00173E6D"/>
    <w:rsid w:val="00177F8D"/>
    <w:rsid w:val="001811D0"/>
    <w:rsid w:val="001A6E05"/>
    <w:rsid w:val="001B158E"/>
    <w:rsid w:val="001B19C2"/>
    <w:rsid w:val="001B3506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332F1"/>
    <w:rsid w:val="002421E6"/>
    <w:rsid w:val="002502FA"/>
    <w:rsid w:val="0025576F"/>
    <w:rsid w:val="00263545"/>
    <w:rsid w:val="00280852"/>
    <w:rsid w:val="00280C52"/>
    <w:rsid w:val="0028733B"/>
    <w:rsid w:val="00294220"/>
    <w:rsid w:val="002B42E8"/>
    <w:rsid w:val="002C6946"/>
    <w:rsid w:val="002C69CD"/>
    <w:rsid w:val="002D001A"/>
    <w:rsid w:val="002D3111"/>
    <w:rsid w:val="002D378B"/>
    <w:rsid w:val="002D45D4"/>
    <w:rsid w:val="002D5A3B"/>
    <w:rsid w:val="002E2570"/>
    <w:rsid w:val="002E38CA"/>
    <w:rsid w:val="002E5B3F"/>
    <w:rsid w:val="002E67EE"/>
    <w:rsid w:val="002E79DC"/>
    <w:rsid w:val="002F2134"/>
    <w:rsid w:val="002F5E8C"/>
    <w:rsid w:val="0030134A"/>
    <w:rsid w:val="00301944"/>
    <w:rsid w:val="00303A14"/>
    <w:rsid w:val="00311B36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2F6"/>
    <w:rsid w:val="00334D5C"/>
    <w:rsid w:val="00342CC1"/>
    <w:rsid w:val="00344607"/>
    <w:rsid w:val="0034588C"/>
    <w:rsid w:val="00345DE8"/>
    <w:rsid w:val="003462E9"/>
    <w:rsid w:val="0035020E"/>
    <w:rsid w:val="00351B5C"/>
    <w:rsid w:val="003521F9"/>
    <w:rsid w:val="00362EB7"/>
    <w:rsid w:val="00367AEC"/>
    <w:rsid w:val="003714D4"/>
    <w:rsid w:val="003763B4"/>
    <w:rsid w:val="00387EAE"/>
    <w:rsid w:val="00392AB7"/>
    <w:rsid w:val="003937A5"/>
    <w:rsid w:val="00395AEC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5C2"/>
    <w:rsid w:val="003D363A"/>
    <w:rsid w:val="003D6224"/>
    <w:rsid w:val="003D6855"/>
    <w:rsid w:val="003D7C4C"/>
    <w:rsid w:val="003E53C2"/>
    <w:rsid w:val="003F4A76"/>
    <w:rsid w:val="0040011B"/>
    <w:rsid w:val="004001AF"/>
    <w:rsid w:val="00401384"/>
    <w:rsid w:val="00401FF0"/>
    <w:rsid w:val="00403E64"/>
    <w:rsid w:val="0040733D"/>
    <w:rsid w:val="0042043E"/>
    <w:rsid w:val="00425E4B"/>
    <w:rsid w:val="004342BC"/>
    <w:rsid w:val="00434EE6"/>
    <w:rsid w:val="00440AF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A35B5"/>
    <w:rsid w:val="004B017D"/>
    <w:rsid w:val="004B07A8"/>
    <w:rsid w:val="004B5CDE"/>
    <w:rsid w:val="004F0273"/>
    <w:rsid w:val="004F29E9"/>
    <w:rsid w:val="004F3F64"/>
    <w:rsid w:val="004F69F4"/>
    <w:rsid w:val="00501C70"/>
    <w:rsid w:val="00502309"/>
    <w:rsid w:val="00504419"/>
    <w:rsid w:val="0051029E"/>
    <w:rsid w:val="00514E98"/>
    <w:rsid w:val="00517711"/>
    <w:rsid w:val="00520811"/>
    <w:rsid w:val="00521290"/>
    <w:rsid w:val="00532639"/>
    <w:rsid w:val="00546DDE"/>
    <w:rsid w:val="00551FB2"/>
    <w:rsid w:val="005570FD"/>
    <w:rsid w:val="00560966"/>
    <w:rsid w:val="00560EC3"/>
    <w:rsid w:val="0057198F"/>
    <w:rsid w:val="0057460E"/>
    <w:rsid w:val="00583EA0"/>
    <w:rsid w:val="005925B3"/>
    <w:rsid w:val="00594C33"/>
    <w:rsid w:val="005A2ED0"/>
    <w:rsid w:val="005A5615"/>
    <w:rsid w:val="005B3BF7"/>
    <w:rsid w:val="005D348C"/>
    <w:rsid w:val="005D35C1"/>
    <w:rsid w:val="005E177A"/>
    <w:rsid w:val="005E35DD"/>
    <w:rsid w:val="005E7D90"/>
    <w:rsid w:val="005F1A9F"/>
    <w:rsid w:val="005F2D27"/>
    <w:rsid w:val="005F51EC"/>
    <w:rsid w:val="005F5482"/>
    <w:rsid w:val="00601257"/>
    <w:rsid w:val="00602AA5"/>
    <w:rsid w:val="00603761"/>
    <w:rsid w:val="0060580A"/>
    <w:rsid w:val="00611730"/>
    <w:rsid w:val="00621B66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73B1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57EEE"/>
    <w:rsid w:val="007609C0"/>
    <w:rsid w:val="007649CA"/>
    <w:rsid w:val="00766299"/>
    <w:rsid w:val="007679BD"/>
    <w:rsid w:val="007727E4"/>
    <w:rsid w:val="00782F64"/>
    <w:rsid w:val="00783916"/>
    <w:rsid w:val="00784D2E"/>
    <w:rsid w:val="0079028B"/>
    <w:rsid w:val="007A6477"/>
    <w:rsid w:val="007A7EF3"/>
    <w:rsid w:val="007B1D60"/>
    <w:rsid w:val="007B2749"/>
    <w:rsid w:val="007C3F97"/>
    <w:rsid w:val="007C4E1E"/>
    <w:rsid w:val="007D6C1E"/>
    <w:rsid w:val="007E06DA"/>
    <w:rsid w:val="007E1542"/>
    <w:rsid w:val="007E5A33"/>
    <w:rsid w:val="007E75FA"/>
    <w:rsid w:val="007F69BB"/>
    <w:rsid w:val="00804809"/>
    <w:rsid w:val="00817373"/>
    <w:rsid w:val="00817A77"/>
    <w:rsid w:val="00823CA5"/>
    <w:rsid w:val="0082544F"/>
    <w:rsid w:val="008267CC"/>
    <w:rsid w:val="00826C72"/>
    <w:rsid w:val="00827B6D"/>
    <w:rsid w:val="008311A5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E5AB0"/>
    <w:rsid w:val="008F120A"/>
    <w:rsid w:val="00904E99"/>
    <w:rsid w:val="00911B5A"/>
    <w:rsid w:val="009144F3"/>
    <w:rsid w:val="00915819"/>
    <w:rsid w:val="009163A4"/>
    <w:rsid w:val="00920400"/>
    <w:rsid w:val="00934908"/>
    <w:rsid w:val="009403BE"/>
    <w:rsid w:val="009433B8"/>
    <w:rsid w:val="00946E77"/>
    <w:rsid w:val="0095024A"/>
    <w:rsid w:val="009543D7"/>
    <w:rsid w:val="00954453"/>
    <w:rsid w:val="00957AC3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B6308"/>
    <w:rsid w:val="009C0D21"/>
    <w:rsid w:val="009C4792"/>
    <w:rsid w:val="009D1C88"/>
    <w:rsid w:val="009D1D0F"/>
    <w:rsid w:val="009D7C9C"/>
    <w:rsid w:val="009E193A"/>
    <w:rsid w:val="009E23C8"/>
    <w:rsid w:val="009E3D90"/>
    <w:rsid w:val="009E6C3A"/>
    <w:rsid w:val="009F0645"/>
    <w:rsid w:val="009F1778"/>
    <w:rsid w:val="00A002AD"/>
    <w:rsid w:val="00A049DB"/>
    <w:rsid w:val="00A151CA"/>
    <w:rsid w:val="00A17CF0"/>
    <w:rsid w:val="00A22280"/>
    <w:rsid w:val="00A2393A"/>
    <w:rsid w:val="00A26124"/>
    <w:rsid w:val="00A270E5"/>
    <w:rsid w:val="00A36845"/>
    <w:rsid w:val="00A45F0B"/>
    <w:rsid w:val="00A51D05"/>
    <w:rsid w:val="00A55D48"/>
    <w:rsid w:val="00A6277F"/>
    <w:rsid w:val="00A62932"/>
    <w:rsid w:val="00A664FA"/>
    <w:rsid w:val="00A674E0"/>
    <w:rsid w:val="00A75719"/>
    <w:rsid w:val="00A82F9D"/>
    <w:rsid w:val="00A83B37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D7A44"/>
    <w:rsid w:val="00AF0E37"/>
    <w:rsid w:val="00AF5E5D"/>
    <w:rsid w:val="00AF6221"/>
    <w:rsid w:val="00B01B96"/>
    <w:rsid w:val="00B02578"/>
    <w:rsid w:val="00B1051F"/>
    <w:rsid w:val="00B11C80"/>
    <w:rsid w:val="00B161D6"/>
    <w:rsid w:val="00B2465D"/>
    <w:rsid w:val="00B307E5"/>
    <w:rsid w:val="00B52FC6"/>
    <w:rsid w:val="00B55328"/>
    <w:rsid w:val="00B57C60"/>
    <w:rsid w:val="00B649CE"/>
    <w:rsid w:val="00B732FF"/>
    <w:rsid w:val="00B74D15"/>
    <w:rsid w:val="00B76E3D"/>
    <w:rsid w:val="00B8181E"/>
    <w:rsid w:val="00B82C57"/>
    <w:rsid w:val="00B911D4"/>
    <w:rsid w:val="00B920BC"/>
    <w:rsid w:val="00B92575"/>
    <w:rsid w:val="00B92CC4"/>
    <w:rsid w:val="00B9321F"/>
    <w:rsid w:val="00B958B9"/>
    <w:rsid w:val="00BA0AE2"/>
    <w:rsid w:val="00BA108A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2EB"/>
    <w:rsid w:val="00C23D94"/>
    <w:rsid w:val="00C26720"/>
    <w:rsid w:val="00C32045"/>
    <w:rsid w:val="00C32C61"/>
    <w:rsid w:val="00C37FFD"/>
    <w:rsid w:val="00C43DBE"/>
    <w:rsid w:val="00C44E35"/>
    <w:rsid w:val="00C46433"/>
    <w:rsid w:val="00C55A83"/>
    <w:rsid w:val="00C67530"/>
    <w:rsid w:val="00C677C1"/>
    <w:rsid w:val="00C7633A"/>
    <w:rsid w:val="00C816D0"/>
    <w:rsid w:val="00C84AAF"/>
    <w:rsid w:val="00C864E6"/>
    <w:rsid w:val="00C87BBA"/>
    <w:rsid w:val="00C9022F"/>
    <w:rsid w:val="00CA53A0"/>
    <w:rsid w:val="00CA74ED"/>
    <w:rsid w:val="00CB2BFD"/>
    <w:rsid w:val="00CB4157"/>
    <w:rsid w:val="00CB645A"/>
    <w:rsid w:val="00CB672D"/>
    <w:rsid w:val="00CC02F1"/>
    <w:rsid w:val="00CC0C2D"/>
    <w:rsid w:val="00CC1F96"/>
    <w:rsid w:val="00CC2C9A"/>
    <w:rsid w:val="00CC54C0"/>
    <w:rsid w:val="00CD0505"/>
    <w:rsid w:val="00CD20A5"/>
    <w:rsid w:val="00CD51BD"/>
    <w:rsid w:val="00CE0C2F"/>
    <w:rsid w:val="00CE14F3"/>
    <w:rsid w:val="00CE2F7E"/>
    <w:rsid w:val="00CE68F2"/>
    <w:rsid w:val="00CF116F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52D2"/>
    <w:rsid w:val="00D36B47"/>
    <w:rsid w:val="00D40106"/>
    <w:rsid w:val="00D46DFA"/>
    <w:rsid w:val="00D50ED0"/>
    <w:rsid w:val="00D51714"/>
    <w:rsid w:val="00D570B8"/>
    <w:rsid w:val="00D57ADE"/>
    <w:rsid w:val="00D61DB3"/>
    <w:rsid w:val="00D66EAF"/>
    <w:rsid w:val="00D85A29"/>
    <w:rsid w:val="00D87B1A"/>
    <w:rsid w:val="00D90702"/>
    <w:rsid w:val="00D94D5F"/>
    <w:rsid w:val="00D9546D"/>
    <w:rsid w:val="00D9656F"/>
    <w:rsid w:val="00DA2911"/>
    <w:rsid w:val="00DA45C4"/>
    <w:rsid w:val="00DB0C33"/>
    <w:rsid w:val="00DB3D90"/>
    <w:rsid w:val="00DC152B"/>
    <w:rsid w:val="00DC2937"/>
    <w:rsid w:val="00DD5BB7"/>
    <w:rsid w:val="00DE5E15"/>
    <w:rsid w:val="00DF08EB"/>
    <w:rsid w:val="00DF12D7"/>
    <w:rsid w:val="00DF4547"/>
    <w:rsid w:val="00DF576C"/>
    <w:rsid w:val="00E0578B"/>
    <w:rsid w:val="00E06AAE"/>
    <w:rsid w:val="00E11BDD"/>
    <w:rsid w:val="00E12BE0"/>
    <w:rsid w:val="00E16B3C"/>
    <w:rsid w:val="00E16C08"/>
    <w:rsid w:val="00E27090"/>
    <w:rsid w:val="00E30C51"/>
    <w:rsid w:val="00E42C6C"/>
    <w:rsid w:val="00E45D12"/>
    <w:rsid w:val="00E45D57"/>
    <w:rsid w:val="00E50DDA"/>
    <w:rsid w:val="00E56BA4"/>
    <w:rsid w:val="00E61B00"/>
    <w:rsid w:val="00E80343"/>
    <w:rsid w:val="00E80903"/>
    <w:rsid w:val="00E813F8"/>
    <w:rsid w:val="00E87D75"/>
    <w:rsid w:val="00EA7075"/>
    <w:rsid w:val="00EB21FB"/>
    <w:rsid w:val="00EB2B4E"/>
    <w:rsid w:val="00EC3E0D"/>
    <w:rsid w:val="00ED2046"/>
    <w:rsid w:val="00ED297A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30D7A"/>
    <w:rsid w:val="00F3515A"/>
    <w:rsid w:val="00F412BB"/>
    <w:rsid w:val="00F43F0F"/>
    <w:rsid w:val="00F5379E"/>
    <w:rsid w:val="00F555EB"/>
    <w:rsid w:val="00F6292B"/>
    <w:rsid w:val="00F66206"/>
    <w:rsid w:val="00F6749D"/>
    <w:rsid w:val="00F7032C"/>
    <w:rsid w:val="00F76365"/>
    <w:rsid w:val="00F76555"/>
    <w:rsid w:val="00F8062F"/>
    <w:rsid w:val="00F85768"/>
    <w:rsid w:val="00F86F9B"/>
    <w:rsid w:val="00F93D1E"/>
    <w:rsid w:val="00F967A0"/>
    <w:rsid w:val="00FC780C"/>
    <w:rsid w:val="00FC7DCA"/>
    <w:rsid w:val="00FD131D"/>
    <w:rsid w:val="00FD2741"/>
    <w:rsid w:val="00FE07A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B3C9-8757-4907-BA42-47A77800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Sanja Bilokapić</cp:lastModifiedBy>
  <cp:revision>7</cp:revision>
  <cp:lastPrinted>2021-07-12T10:18:00Z</cp:lastPrinted>
  <dcterms:created xsi:type="dcterms:W3CDTF">2023-07-07T10:20:00Z</dcterms:created>
  <dcterms:modified xsi:type="dcterms:W3CDTF">2023-07-07T11:03:00Z</dcterms:modified>
</cp:coreProperties>
</file>